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3B2FB4" w14:textId="77777777" w:rsidR="00FF11E8" w:rsidRDefault="001D57E1" w:rsidP="00FF11E8">
      <w:pPr>
        <w:spacing w:after="0" w:line="240" w:lineRule="auto"/>
        <w:rPr>
          <w:rFonts w:ascii="Times New Roman" w:hAnsi="Times New Roman" w:cs="Times New Roman"/>
          <w:sz w:val="28"/>
          <w:szCs w:val="28"/>
        </w:rPr>
      </w:pPr>
      <w:r w:rsidRPr="001D57E1">
        <w:rPr>
          <w:rFonts w:ascii="Times New Roman" w:hAnsi="Times New Roman" w:cs="Times New Roman"/>
          <w:sz w:val="28"/>
          <w:szCs w:val="28"/>
        </w:rPr>
        <w:t>1</w:t>
      </w:r>
      <w:r w:rsidR="00FF11E8">
        <w:rPr>
          <w:rFonts w:ascii="Times New Roman" w:hAnsi="Times New Roman" w:cs="Times New Roman"/>
          <w:sz w:val="28"/>
          <w:szCs w:val="28"/>
        </w:rPr>
        <w:t>7</w:t>
      </w:r>
      <w:r w:rsidRPr="001D57E1">
        <w:rPr>
          <w:rFonts w:ascii="Times New Roman" w:hAnsi="Times New Roman" w:cs="Times New Roman"/>
          <w:sz w:val="28"/>
          <w:szCs w:val="28"/>
        </w:rPr>
        <w:t xml:space="preserve">.10.2024г </w:t>
      </w:r>
      <w:r w:rsidR="00FF11E8">
        <w:rPr>
          <w:rFonts w:ascii="Times New Roman" w:hAnsi="Times New Roman" w:cs="Times New Roman"/>
          <w:sz w:val="28"/>
          <w:szCs w:val="28"/>
        </w:rPr>
        <w:t>р</w:t>
      </w:r>
      <w:r w:rsidRPr="001D57E1">
        <w:rPr>
          <w:rFonts w:ascii="Times New Roman" w:hAnsi="Times New Roman" w:cs="Times New Roman"/>
          <w:sz w:val="28"/>
          <w:szCs w:val="28"/>
        </w:rPr>
        <w:t>аботники краевой пожарной охраны начали занятие</w:t>
      </w:r>
      <w:r>
        <w:rPr>
          <w:rFonts w:ascii="Times New Roman" w:hAnsi="Times New Roman" w:cs="Times New Roman"/>
          <w:sz w:val="28"/>
          <w:szCs w:val="28"/>
        </w:rPr>
        <w:t xml:space="preserve"> </w:t>
      </w:r>
      <w:r w:rsidRPr="001D57E1">
        <w:rPr>
          <w:rFonts w:ascii="Times New Roman" w:hAnsi="Times New Roman" w:cs="Times New Roman"/>
          <w:sz w:val="28"/>
          <w:szCs w:val="28"/>
        </w:rPr>
        <w:t>с дружиной юных пожарных «</w:t>
      </w:r>
      <w:r w:rsidR="00FF11E8">
        <w:rPr>
          <w:rFonts w:ascii="Times New Roman" w:hAnsi="Times New Roman" w:cs="Times New Roman"/>
          <w:sz w:val="28"/>
          <w:szCs w:val="28"/>
        </w:rPr>
        <w:t>Дружба</w:t>
      </w:r>
      <w:r w:rsidRPr="001D57E1">
        <w:rPr>
          <w:rFonts w:ascii="Times New Roman" w:hAnsi="Times New Roman" w:cs="Times New Roman"/>
          <w:sz w:val="28"/>
          <w:szCs w:val="28"/>
        </w:rPr>
        <w:t xml:space="preserve">» МКОУ </w:t>
      </w:r>
      <w:r w:rsidR="00FF11E8">
        <w:rPr>
          <w:rFonts w:ascii="Times New Roman" w:hAnsi="Times New Roman" w:cs="Times New Roman"/>
          <w:sz w:val="28"/>
          <w:szCs w:val="28"/>
        </w:rPr>
        <w:t xml:space="preserve">Большеарбайской </w:t>
      </w:r>
      <w:r w:rsidR="00FF11E8" w:rsidRPr="001D57E1">
        <w:rPr>
          <w:rFonts w:ascii="Times New Roman" w:hAnsi="Times New Roman" w:cs="Times New Roman"/>
          <w:sz w:val="28"/>
          <w:szCs w:val="28"/>
        </w:rPr>
        <w:t>СОШ</w:t>
      </w:r>
      <w:r w:rsidRPr="001D57E1">
        <w:rPr>
          <w:rFonts w:ascii="Times New Roman" w:hAnsi="Times New Roman" w:cs="Times New Roman"/>
          <w:sz w:val="28"/>
          <w:szCs w:val="28"/>
        </w:rPr>
        <w:t xml:space="preserve">, с понятия «Треугольник огня». Детей очень заинтриговало такое интересное словосочетание. Инструктор предложила учащимся дать сначала свои варианты. Ребята догадались, что это рассказ про огонь, но до конца правильно на вопрос никто не ответил. Чтобы развеять все мифы и доводы, </w:t>
      </w:r>
      <w:r w:rsidR="00FF11E8">
        <w:rPr>
          <w:rFonts w:ascii="Times New Roman" w:hAnsi="Times New Roman" w:cs="Times New Roman"/>
          <w:sz w:val="28"/>
          <w:szCs w:val="28"/>
        </w:rPr>
        <w:t xml:space="preserve">учащимся </w:t>
      </w:r>
      <w:r w:rsidR="00FF11E8" w:rsidRPr="001D57E1">
        <w:rPr>
          <w:rFonts w:ascii="Times New Roman" w:hAnsi="Times New Roman" w:cs="Times New Roman"/>
          <w:sz w:val="28"/>
          <w:szCs w:val="28"/>
        </w:rPr>
        <w:t>предложили</w:t>
      </w:r>
      <w:r w:rsidRPr="001D57E1">
        <w:rPr>
          <w:rFonts w:ascii="Times New Roman" w:hAnsi="Times New Roman" w:cs="Times New Roman"/>
          <w:sz w:val="28"/>
          <w:szCs w:val="28"/>
        </w:rPr>
        <w:t xml:space="preserve"> просмотреть видеоролик, где рассказали, что это три условия, при которых происходит горение. Если убрать один из элементов, то пожар можно предотвратить или он просто не произойдет. Только при наличии трех компонентов: горючее вещество, кислород, источник зажигания - возникает горение. </w:t>
      </w:r>
    </w:p>
    <w:p w14:paraId="280B3542" w14:textId="5290F606" w:rsidR="00FF11E8" w:rsidRDefault="00FF11E8" w:rsidP="00FF11E8">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Дальше на опытах делали выводы, что </w:t>
      </w:r>
    </w:p>
    <w:p w14:paraId="1EA18E38" w14:textId="609BAF58" w:rsidR="00FF11E8" w:rsidRPr="00FF11E8" w:rsidRDefault="00FF11E8" w:rsidP="00FF11E8">
      <w:pPr>
        <w:spacing w:after="0" w:line="240" w:lineRule="auto"/>
        <w:rPr>
          <w:rStyle w:val="c5"/>
          <w:rFonts w:ascii="Times New Roman" w:hAnsi="Times New Roman" w:cs="Times New Roman"/>
          <w:color w:val="000000"/>
          <w:sz w:val="28"/>
          <w:szCs w:val="28"/>
          <w:bdr w:val="none" w:sz="0" w:space="0" w:color="auto" w:frame="1"/>
        </w:rPr>
      </w:pPr>
      <w:r w:rsidRPr="00FF11E8">
        <w:rPr>
          <w:rFonts w:ascii="Times New Roman" w:hAnsi="Times New Roman" w:cs="Times New Roman"/>
          <w:sz w:val="28"/>
          <w:szCs w:val="28"/>
        </w:rPr>
        <w:t xml:space="preserve">- </w:t>
      </w:r>
      <w:r w:rsidRPr="00FF11E8">
        <w:rPr>
          <w:rStyle w:val="c5"/>
          <w:rFonts w:ascii="Times New Roman" w:hAnsi="Times New Roman" w:cs="Times New Roman"/>
          <w:color w:val="000000"/>
          <w:sz w:val="28"/>
          <w:szCs w:val="28"/>
          <w:bdr w:val="none" w:sz="0" w:space="0" w:color="auto" w:frame="1"/>
        </w:rPr>
        <w:t xml:space="preserve">действительно процесс горения </w:t>
      </w:r>
      <w:r w:rsidRPr="00FF11E8">
        <w:rPr>
          <w:rStyle w:val="c5"/>
          <w:rFonts w:ascii="Times New Roman" w:hAnsi="Times New Roman" w:cs="Times New Roman"/>
          <w:color w:val="000000"/>
          <w:sz w:val="28"/>
          <w:szCs w:val="28"/>
          <w:bdr w:val="none" w:sz="0" w:space="0" w:color="auto" w:frame="1"/>
        </w:rPr>
        <w:t>невозможен</w:t>
      </w:r>
      <w:r w:rsidRPr="00FF11E8">
        <w:rPr>
          <w:rStyle w:val="c5"/>
          <w:rFonts w:ascii="Times New Roman" w:hAnsi="Times New Roman" w:cs="Times New Roman"/>
          <w:color w:val="000000"/>
          <w:sz w:val="28"/>
          <w:szCs w:val="28"/>
          <w:bdr w:val="none" w:sz="0" w:space="0" w:color="auto" w:frame="1"/>
        </w:rPr>
        <w:t xml:space="preserve"> без окислителя, которым в данном случае является кислород</w:t>
      </w:r>
      <w:r w:rsidRPr="00FF11E8">
        <w:rPr>
          <w:rStyle w:val="c5"/>
          <w:rFonts w:ascii="Times New Roman" w:hAnsi="Times New Roman" w:cs="Times New Roman"/>
          <w:color w:val="000000"/>
          <w:sz w:val="28"/>
          <w:szCs w:val="28"/>
          <w:bdr w:val="none" w:sz="0" w:space="0" w:color="auto" w:frame="1"/>
        </w:rPr>
        <w:t>;</w:t>
      </w:r>
    </w:p>
    <w:p w14:paraId="5F8A1759" w14:textId="5B67824E" w:rsidR="00FF11E8" w:rsidRDefault="00FF11E8" w:rsidP="00FF11E8">
      <w:pPr>
        <w:pStyle w:val="c4"/>
        <w:spacing w:before="0" w:beforeAutospacing="0" w:after="0" w:afterAutospacing="0"/>
        <w:textAlignment w:val="baseline"/>
        <w:rPr>
          <w:rStyle w:val="c5"/>
          <w:color w:val="000000"/>
          <w:sz w:val="28"/>
          <w:szCs w:val="28"/>
          <w:bdr w:val="none" w:sz="0" w:space="0" w:color="auto" w:frame="1"/>
        </w:rPr>
      </w:pPr>
      <w:r>
        <w:rPr>
          <w:rStyle w:val="c5"/>
          <w:color w:val="000000"/>
          <w:sz w:val="28"/>
          <w:szCs w:val="28"/>
          <w:bdr w:val="none" w:sz="0" w:space="0" w:color="auto" w:frame="1"/>
        </w:rPr>
        <w:t xml:space="preserve">- </w:t>
      </w:r>
      <w:r>
        <w:rPr>
          <w:rStyle w:val="c5"/>
          <w:color w:val="000000"/>
          <w:sz w:val="28"/>
          <w:szCs w:val="28"/>
          <w:bdr w:val="none" w:sz="0" w:space="0" w:color="auto" w:frame="1"/>
        </w:rPr>
        <w:t>процесс горения невозможен без горючего вещества</w:t>
      </w:r>
      <w:r>
        <w:rPr>
          <w:rStyle w:val="c5"/>
          <w:color w:val="000000"/>
          <w:sz w:val="28"/>
          <w:szCs w:val="28"/>
          <w:bdr w:val="none" w:sz="0" w:space="0" w:color="auto" w:frame="1"/>
        </w:rPr>
        <w:t>:</w:t>
      </w:r>
    </w:p>
    <w:p w14:paraId="4D82CD9F" w14:textId="2E96324E" w:rsidR="00FF11E8" w:rsidRDefault="00FF11E8" w:rsidP="00FF11E8">
      <w:pPr>
        <w:pStyle w:val="c4"/>
        <w:spacing w:before="0" w:beforeAutospacing="0" w:after="0" w:afterAutospacing="0"/>
        <w:textAlignment w:val="baseline"/>
        <w:rPr>
          <w:rFonts w:ascii="Calibri" w:hAnsi="Calibri" w:cs="Calibri"/>
          <w:color w:val="000000"/>
          <w:sz w:val="22"/>
          <w:szCs w:val="22"/>
        </w:rPr>
      </w:pPr>
      <w:r>
        <w:rPr>
          <w:rStyle w:val="c5"/>
          <w:color w:val="000000"/>
          <w:sz w:val="28"/>
          <w:szCs w:val="28"/>
          <w:bdr w:val="none" w:sz="0" w:space="0" w:color="auto" w:frame="1"/>
        </w:rPr>
        <w:t>- е</w:t>
      </w:r>
      <w:r>
        <w:rPr>
          <w:rStyle w:val="c11"/>
          <w:color w:val="000000"/>
          <w:sz w:val="28"/>
          <w:szCs w:val="28"/>
          <w:bdr w:val="none" w:sz="0" w:space="0" w:color="auto" w:frame="1"/>
        </w:rPr>
        <w:t>сть камень и железо не горит, а ткань, плитка потолочная, книга горят. Камень и железо – негорючие вещества, а значит процесс горения невозможен.</w:t>
      </w:r>
    </w:p>
    <w:sectPr w:rsidR="00FF11E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FF19D7"/>
    <w:multiLevelType w:val="multilevel"/>
    <w:tmpl w:val="F59E3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7224F24"/>
    <w:multiLevelType w:val="multilevel"/>
    <w:tmpl w:val="AE685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A736996"/>
    <w:multiLevelType w:val="multilevel"/>
    <w:tmpl w:val="FF0E4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D5F7B01"/>
    <w:multiLevelType w:val="multilevel"/>
    <w:tmpl w:val="4C6EA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0DE2"/>
    <w:rsid w:val="001D57E1"/>
    <w:rsid w:val="00963DE2"/>
    <w:rsid w:val="009E0DE2"/>
    <w:rsid w:val="00FF11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F58A51"/>
  <w15:chartTrackingRefBased/>
  <w15:docId w15:val="{EB54201C-469F-4EDF-9207-0C182B2EB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11">
    <w:name w:val="c11"/>
    <w:basedOn w:val="a0"/>
    <w:rsid w:val="001D57E1"/>
  </w:style>
  <w:style w:type="paragraph" w:customStyle="1" w:styleId="c20">
    <w:name w:val="c20"/>
    <w:basedOn w:val="a"/>
    <w:rsid w:val="001D57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
    <w:name w:val="c4"/>
    <w:basedOn w:val="a"/>
    <w:rsid w:val="00FF11E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FF11E8"/>
  </w:style>
  <w:style w:type="character" w:customStyle="1" w:styleId="c5">
    <w:name w:val="c5"/>
    <w:basedOn w:val="a0"/>
    <w:rsid w:val="00FF11E8"/>
  </w:style>
  <w:style w:type="paragraph" w:customStyle="1" w:styleId="c10">
    <w:name w:val="c10"/>
    <w:basedOn w:val="a"/>
    <w:rsid w:val="00FF11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6">
    <w:name w:val="c26"/>
    <w:basedOn w:val="a"/>
    <w:rsid w:val="00FF11E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156</Words>
  <Characters>891</Characters>
  <Application>Microsoft Office Word</Application>
  <DocSecurity>0</DocSecurity>
  <Lines>7</Lines>
  <Paragraphs>2</Paragraphs>
  <ScaleCrop>false</ScaleCrop>
  <Company/>
  <LinksUpToDate>false</LinksUpToDate>
  <CharactersWithSpaces>1045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OPPO33@yandex.ru</dc:creator>
  <cp:keywords/>
  <dc:description/>
  <cp:lastModifiedBy>OPPO33@yandex.ru</cp:lastModifiedBy>
  <cp:revision>3</cp:revision>
  <dcterms:created xsi:type="dcterms:W3CDTF">2024-10-16T06:45:00Z</dcterms:created>
  <dcterms:modified xsi:type="dcterms:W3CDTF">2024-10-18T02:08:00Z</dcterms:modified>
</cp:coreProperties>
</file>